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F16" w:rsidRPr="00FC2F16" w:rsidRDefault="00FC2F16" w:rsidP="00FC2F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FC2F16">
        <w:rPr>
          <w:rFonts w:ascii="Times New Roman" w:eastAsia="Times New Roman" w:hAnsi="Times New Roman" w:cs="Times New Roman"/>
          <w:bCs/>
          <w:color w:val="111111"/>
          <w:sz w:val="30"/>
          <w:szCs w:val="30"/>
        </w:rPr>
        <w:t>ОТЧЕТ</w:t>
      </w:r>
    </w:p>
    <w:p w:rsidR="00B33FB4" w:rsidRDefault="00FC2F16" w:rsidP="00FC2F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111111"/>
          <w:sz w:val="30"/>
          <w:szCs w:val="30"/>
        </w:rPr>
      </w:pPr>
      <w:r w:rsidRPr="00FC2F16">
        <w:rPr>
          <w:rFonts w:ascii="Times New Roman" w:eastAsia="Times New Roman" w:hAnsi="Times New Roman" w:cs="Times New Roman"/>
          <w:bCs/>
          <w:color w:val="111111"/>
          <w:sz w:val="30"/>
          <w:szCs w:val="30"/>
        </w:rPr>
        <w:t xml:space="preserve"> попечительского совета государственного учреждения образования «Дошкольный центр развития ребе</w:t>
      </w:r>
      <w:r w:rsidR="00EB2B8D">
        <w:rPr>
          <w:rFonts w:ascii="Times New Roman" w:eastAsia="Times New Roman" w:hAnsi="Times New Roman" w:cs="Times New Roman"/>
          <w:bCs/>
          <w:color w:val="111111"/>
          <w:sz w:val="30"/>
          <w:szCs w:val="30"/>
        </w:rPr>
        <w:t>нка г</w:t>
      </w:r>
      <w:proofErr w:type="gramStart"/>
      <w:r w:rsidR="00EB2B8D">
        <w:rPr>
          <w:rFonts w:ascii="Times New Roman" w:eastAsia="Times New Roman" w:hAnsi="Times New Roman" w:cs="Times New Roman"/>
          <w:bCs/>
          <w:color w:val="111111"/>
          <w:sz w:val="30"/>
          <w:szCs w:val="30"/>
        </w:rPr>
        <w:t>.Л</w:t>
      </w:r>
      <w:proofErr w:type="gramEnd"/>
      <w:r w:rsidR="00EB2B8D">
        <w:rPr>
          <w:rFonts w:ascii="Times New Roman" w:eastAsia="Times New Roman" w:hAnsi="Times New Roman" w:cs="Times New Roman"/>
          <w:bCs/>
          <w:color w:val="111111"/>
          <w:sz w:val="30"/>
          <w:szCs w:val="30"/>
        </w:rPr>
        <w:t>огойска «</w:t>
      </w:r>
      <w:r w:rsidR="001748F1">
        <w:rPr>
          <w:rFonts w:ascii="Times New Roman" w:eastAsia="Times New Roman" w:hAnsi="Times New Roman" w:cs="Times New Roman"/>
          <w:bCs/>
          <w:color w:val="111111"/>
          <w:sz w:val="30"/>
          <w:szCs w:val="30"/>
        </w:rPr>
        <w:t>Лесная сказка»</w:t>
      </w:r>
    </w:p>
    <w:p w:rsidR="00FC2F16" w:rsidRPr="00FC2F16" w:rsidRDefault="001748F1" w:rsidP="00B33F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111111"/>
          <w:sz w:val="30"/>
          <w:szCs w:val="30"/>
        </w:rPr>
      </w:pPr>
      <w:r>
        <w:rPr>
          <w:rFonts w:ascii="Times New Roman" w:eastAsia="Times New Roman" w:hAnsi="Times New Roman" w:cs="Times New Roman"/>
          <w:bCs/>
          <w:color w:val="111111"/>
          <w:sz w:val="30"/>
          <w:szCs w:val="30"/>
        </w:rPr>
        <w:t xml:space="preserve"> за </w:t>
      </w:r>
      <w:r w:rsidR="00B33FB4">
        <w:rPr>
          <w:rFonts w:ascii="Times New Roman" w:eastAsia="Times New Roman" w:hAnsi="Times New Roman" w:cs="Times New Roman"/>
          <w:bCs/>
          <w:color w:val="111111"/>
          <w:sz w:val="30"/>
          <w:szCs w:val="30"/>
        </w:rPr>
        <w:t xml:space="preserve"> период июль – сентябрь (3</w:t>
      </w:r>
      <w:r w:rsidR="00601134">
        <w:rPr>
          <w:rFonts w:ascii="Times New Roman" w:eastAsia="Times New Roman" w:hAnsi="Times New Roman" w:cs="Times New Roman"/>
          <w:bCs/>
          <w:color w:val="111111"/>
          <w:sz w:val="30"/>
          <w:szCs w:val="30"/>
        </w:rPr>
        <w:t xml:space="preserve">- </w:t>
      </w:r>
      <w:proofErr w:type="spellStart"/>
      <w:r w:rsidR="00601134">
        <w:rPr>
          <w:rFonts w:ascii="Times New Roman" w:eastAsia="Times New Roman" w:hAnsi="Times New Roman" w:cs="Times New Roman"/>
          <w:bCs/>
          <w:color w:val="111111"/>
          <w:sz w:val="30"/>
          <w:szCs w:val="30"/>
        </w:rPr>
        <w:t>й</w:t>
      </w:r>
      <w:proofErr w:type="spellEnd"/>
      <w:r w:rsidR="00601134">
        <w:rPr>
          <w:rFonts w:ascii="Times New Roman" w:eastAsia="Times New Roman" w:hAnsi="Times New Roman" w:cs="Times New Roman"/>
          <w:bCs/>
          <w:color w:val="111111"/>
          <w:sz w:val="30"/>
          <w:szCs w:val="30"/>
        </w:rPr>
        <w:t xml:space="preserve"> квартал</w:t>
      </w:r>
      <w:r w:rsidR="00B33FB4">
        <w:rPr>
          <w:rFonts w:ascii="Times New Roman" w:eastAsia="Times New Roman" w:hAnsi="Times New Roman" w:cs="Times New Roman"/>
          <w:bCs/>
          <w:color w:val="111111"/>
          <w:sz w:val="30"/>
          <w:szCs w:val="30"/>
        </w:rPr>
        <w:t>)</w:t>
      </w:r>
      <w:r w:rsidR="00EA5274">
        <w:rPr>
          <w:rFonts w:ascii="Times New Roman" w:eastAsia="Times New Roman" w:hAnsi="Times New Roman" w:cs="Times New Roman"/>
          <w:bCs/>
          <w:color w:val="111111"/>
          <w:sz w:val="30"/>
          <w:szCs w:val="30"/>
        </w:rPr>
        <w:t xml:space="preserve"> 2023 года</w:t>
      </w:r>
    </w:p>
    <w:p w:rsidR="00FC2F16" w:rsidRPr="00FC2F16" w:rsidRDefault="00FC2F16" w:rsidP="00FC2F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</w:p>
    <w:tbl>
      <w:tblPr>
        <w:tblStyle w:val="a4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C03923" w:rsidTr="00C03923">
        <w:tc>
          <w:tcPr>
            <w:tcW w:w="675" w:type="dxa"/>
          </w:tcPr>
          <w:p w:rsidR="00C03923" w:rsidRPr="001748F1" w:rsidRDefault="00C03923" w:rsidP="00EB2B8D">
            <w:pPr>
              <w:spacing w:after="160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</w:pPr>
            <w:r w:rsidRPr="001748F1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  <w:t xml:space="preserve">№ </w:t>
            </w:r>
            <w:proofErr w:type="spellStart"/>
            <w:proofErr w:type="gramStart"/>
            <w:r w:rsidRPr="001748F1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  <w:t>п</w:t>
            </w:r>
            <w:proofErr w:type="spellEnd"/>
            <w:proofErr w:type="gramEnd"/>
            <w:r w:rsidRPr="001748F1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  <w:t>/</w:t>
            </w:r>
            <w:proofErr w:type="spellStart"/>
            <w:r w:rsidRPr="001748F1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  <w:t>п</w:t>
            </w:r>
            <w:proofErr w:type="spellEnd"/>
          </w:p>
        </w:tc>
        <w:tc>
          <w:tcPr>
            <w:tcW w:w="4110" w:type="dxa"/>
          </w:tcPr>
          <w:p w:rsidR="00C03923" w:rsidRPr="001748F1" w:rsidRDefault="00C03923" w:rsidP="00EB2B8D">
            <w:pPr>
              <w:spacing w:after="160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</w:pPr>
            <w:r w:rsidRPr="001748F1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  <w:t>Наименование товара</w:t>
            </w:r>
          </w:p>
        </w:tc>
        <w:tc>
          <w:tcPr>
            <w:tcW w:w="2393" w:type="dxa"/>
          </w:tcPr>
          <w:p w:rsidR="00C03923" w:rsidRPr="001748F1" w:rsidRDefault="00C03923" w:rsidP="00EB2B8D">
            <w:pPr>
              <w:spacing w:after="160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</w:pPr>
            <w:r w:rsidRPr="001748F1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  <w:t>Месяц</w:t>
            </w:r>
          </w:p>
        </w:tc>
        <w:tc>
          <w:tcPr>
            <w:tcW w:w="2393" w:type="dxa"/>
          </w:tcPr>
          <w:p w:rsidR="00C03923" w:rsidRPr="001748F1" w:rsidRDefault="00C03923" w:rsidP="00EB2B8D">
            <w:pPr>
              <w:spacing w:after="160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</w:pPr>
            <w:r w:rsidRPr="001748F1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  <w:t>Сумма</w:t>
            </w:r>
          </w:p>
        </w:tc>
      </w:tr>
      <w:tr w:rsidR="00EA5274" w:rsidTr="00C03923">
        <w:tc>
          <w:tcPr>
            <w:tcW w:w="675" w:type="dxa"/>
          </w:tcPr>
          <w:p w:rsidR="00EA5274" w:rsidRPr="001748F1" w:rsidRDefault="00EA5274" w:rsidP="0035566C">
            <w:pPr>
              <w:spacing w:after="160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  <w:t>1</w:t>
            </w:r>
            <w:r w:rsidRPr="001748F1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  <w:t>.</w:t>
            </w:r>
          </w:p>
        </w:tc>
        <w:tc>
          <w:tcPr>
            <w:tcW w:w="4110" w:type="dxa"/>
          </w:tcPr>
          <w:p w:rsidR="00EA5274" w:rsidRPr="001748F1" w:rsidRDefault="00B33FB4" w:rsidP="0035566C">
            <w:pPr>
              <w:spacing w:after="160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  <w:t>Лакокрасочные изделия</w:t>
            </w:r>
          </w:p>
        </w:tc>
        <w:tc>
          <w:tcPr>
            <w:tcW w:w="2393" w:type="dxa"/>
          </w:tcPr>
          <w:p w:rsidR="00EA5274" w:rsidRPr="001748F1" w:rsidRDefault="00B33FB4" w:rsidP="00B33FB4">
            <w:pPr>
              <w:spacing w:after="160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  <w:t>Июль</w:t>
            </w:r>
          </w:p>
        </w:tc>
        <w:tc>
          <w:tcPr>
            <w:tcW w:w="2393" w:type="dxa"/>
          </w:tcPr>
          <w:p w:rsidR="00EA5274" w:rsidRPr="001748F1" w:rsidRDefault="00B33FB4" w:rsidP="00B33FB4">
            <w:pPr>
              <w:spacing w:after="160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  <w:t>1500,00</w:t>
            </w:r>
          </w:p>
        </w:tc>
      </w:tr>
      <w:tr w:rsidR="00EA5274" w:rsidTr="00C03923">
        <w:tc>
          <w:tcPr>
            <w:tcW w:w="675" w:type="dxa"/>
          </w:tcPr>
          <w:p w:rsidR="00EA5274" w:rsidRPr="001748F1" w:rsidRDefault="00EA5274" w:rsidP="00EB2B8D">
            <w:pPr>
              <w:spacing w:after="160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  <w:t>2</w:t>
            </w:r>
            <w:r w:rsidRPr="001748F1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  <w:t>.</w:t>
            </w:r>
          </w:p>
        </w:tc>
        <w:tc>
          <w:tcPr>
            <w:tcW w:w="4110" w:type="dxa"/>
          </w:tcPr>
          <w:p w:rsidR="00EA5274" w:rsidRPr="001748F1" w:rsidRDefault="00B33FB4" w:rsidP="00EA5274">
            <w:pPr>
              <w:spacing w:after="160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  <w:t>Ковер в группу № 9</w:t>
            </w:r>
          </w:p>
        </w:tc>
        <w:tc>
          <w:tcPr>
            <w:tcW w:w="2393" w:type="dxa"/>
          </w:tcPr>
          <w:p w:rsidR="00EA5274" w:rsidRPr="001748F1" w:rsidRDefault="00B33FB4" w:rsidP="00EB2B8D">
            <w:pPr>
              <w:spacing w:after="160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  <w:t>Август</w:t>
            </w:r>
          </w:p>
        </w:tc>
        <w:tc>
          <w:tcPr>
            <w:tcW w:w="2393" w:type="dxa"/>
          </w:tcPr>
          <w:p w:rsidR="00EA5274" w:rsidRPr="001748F1" w:rsidRDefault="00B33FB4" w:rsidP="00EB2B8D">
            <w:pPr>
              <w:spacing w:after="160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  <w:t>70,00</w:t>
            </w:r>
          </w:p>
        </w:tc>
      </w:tr>
      <w:tr w:rsidR="00EA5274" w:rsidTr="00C03923">
        <w:tc>
          <w:tcPr>
            <w:tcW w:w="675" w:type="dxa"/>
          </w:tcPr>
          <w:p w:rsidR="00EA5274" w:rsidRPr="001748F1" w:rsidRDefault="00B33FB4" w:rsidP="00EB2B8D">
            <w:pPr>
              <w:spacing w:after="160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  <w:t>3.</w:t>
            </w:r>
          </w:p>
        </w:tc>
        <w:tc>
          <w:tcPr>
            <w:tcW w:w="4110" w:type="dxa"/>
          </w:tcPr>
          <w:p w:rsidR="00EA5274" w:rsidRPr="001748F1" w:rsidRDefault="00B33FB4" w:rsidP="00EA5274">
            <w:pPr>
              <w:spacing w:after="160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  <w:t xml:space="preserve">Оплата за фильтры </w:t>
            </w:r>
          </w:p>
        </w:tc>
        <w:tc>
          <w:tcPr>
            <w:tcW w:w="2393" w:type="dxa"/>
          </w:tcPr>
          <w:p w:rsidR="00EA5274" w:rsidRPr="001748F1" w:rsidRDefault="00B33FB4" w:rsidP="00EB2B8D">
            <w:pPr>
              <w:spacing w:after="160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  <w:t>Сентябрь</w:t>
            </w:r>
          </w:p>
        </w:tc>
        <w:tc>
          <w:tcPr>
            <w:tcW w:w="2393" w:type="dxa"/>
          </w:tcPr>
          <w:p w:rsidR="00EA5274" w:rsidRPr="001748F1" w:rsidRDefault="00B33FB4" w:rsidP="00EB2B8D">
            <w:pPr>
              <w:spacing w:after="160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  <w:t>120,00</w:t>
            </w:r>
          </w:p>
        </w:tc>
      </w:tr>
      <w:tr w:rsidR="00EA5274" w:rsidTr="00C03923">
        <w:tc>
          <w:tcPr>
            <w:tcW w:w="675" w:type="dxa"/>
          </w:tcPr>
          <w:p w:rsidR="00EA5274" w:rsidRPr="001748F1" w:rsidRDefault="00EA5274" w:rsidP="00EB2B8D">
            <w:pPr>
              <w:spacing w:after="160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</w:pPr>
          </w:p>
        </w:tc>
        <w:tc>
          <w:tcPr>
            <w:tcW w:w="4110" w:type="dxa"/>
          </w:tcPr>
          <w:p w:rsidR="00EA5274" w:rsidRPr="001748F1" w:rsidRDefault="00EA5274" w:rsidP="00EB2B8D">
            <w:pPr>
              <w:spacing w:after="160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</w:pPr>
          </w:p>
        </w:tc>
        <w:tc>
          <w:tcPr>
            <w:tcW w:w="2393" w:type="dxa"/>
          </w:tcPr>
          <w:p w:rsidR="00EA5274" w:rsidRPr="001748F1" w:rsidRDefault="00EA5274" w:rsidP="00EB2B8D">
            <w:pPr>
              <w:spacing w:after="160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30"/>
                <w:szCs w:val="30"/>
              </w:rPr>
            </w:pPr>
            <w:r w:rsidRPr="001748F1">
              <w:rPr>
                <w:rFonts w:ascii="Times New Roman" w:eastAsia="Times New Roman" w:hAnsi="Times New Roman" w:cs="Times New Roman"/>
                <w:b/>
                <w:color w:val="111111"/>
                <w:sz w:val="30"/>
                <w:szCs w:val="30"/>
              </w:rPr>
              <w:t>Итого:</w:t>
            </w:r>
          </w:p>
        </w:tc>
        <w:tc>
          <w:tcPr>
            <w:tcW w:w="2393" w:type="dxa"/>
          </w:tcPr>
          <w:p w:rsidR="00EA5274" w:rsidRPr="001748F1" w:rsidRDefault="00EA5274" w:rsidP="00601134">
            <w:pPr>
              <w:spacing w:after="160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  <w:t>1</w:t>
            </w:r>
            <w:r w:rsidR="00B33FB4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  <w:t> 690,00</w:t>
            </w:r>
          </w:p>
        </w:tc>
      </w:tr>
    </w:tbl>
    <w:p w:rsidR="00C03923" w:rsidRPr="00EB2B8D" w:rsidRDefault="00C03923" w:rsidP="00EB2B8D">
      <w:pPr>
        <w:shd w:val="clear" w:color="auto" w:fill="FFFFFF"/>
        <w:spacing w:after="160" w:line="240" w:lineRule="auto"/>
        <w:jc w:val="center"/>
        <w:rPr>
          <w:rFonts w:ascii="Tahoma" w:eastAsia="Times New Roman" w:hAnsi="Tahoma" w:cs="Tahoma"/>
          <w:color w:val="111111"/>
          <w:sz w:val="14"/>
          <w:szCs w:val="14"/>
        </w:rPr>
      </w:pPr>
    </w:p>
    <w:sectPr w:rsidR="00C03923" w:rsidRPr="00EB2B8D" w:rsidSect="001C37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C0FD9"/>
    <w:multiLevelType w:val="multilevel"/>
    <w:tmpl w:val="02721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C2F16"/>
    <w:rsid w:val="001748F1"/>
    <w:rsid w:val="001B48BC"/>
    <w:rsid w:val="001C377A"/>
    <w:rsid w:val="00234F78"/>
    <w:rsid w:val="00260A6C"/>
    <w:rsid w:val="004C47A7"/>
    <w:rsid w:val="00601134"/>
    <w:rsid w:val="00637C3F"/>
    <w:rsid w:val="00802AA8"/>
    <w:rsid w:val="00842EE3"/>
    <w:rsid w:val="00A20302"/>
    <w:rsid w:val="00A94861"/>
    <w:rsid w:val="00B33FB4"/>
    <w:rsid w:val="00C03923"/>
    <w:rsid w:val="00C27B82"/>
    <w:rsid w:val="00EA5274"/>
    <w:rsid w:val="00EB2B8D"/>
    <w:rsid w:val="00EB4C42"/>
    <w:rsid w:val="00EE66C3"/>
    <w:rsid w:val="00FC2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7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FC2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style11"/>
    <w:basedOn w:val="a0"/>
    <w:rsid w:val="00FC2F16"/>
  </w:style>
  <w:style w:type="paragraph" w:customStyle="1" w:styleId="style3">
    <w:name w:val="style3"/>
    <w:basedOn w:val="a"/>
    <w:rsid w:val="00FC2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style12"/>
    <w:basedOn w:val="a0"/>
    <w:rsid w:val="00FC2F16"/>
  </w:style>
  <w:style w:type="paragraph" w:customStyle="1" w:styleId="style4">
    <w:name w:val="style4"/>
    <w:basedOn w:val="a"/>
    <w:rsid w:val="00FC2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FC2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FC2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FC2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C039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2020-10-08T09:27:00Z</cp:lastPrinted>
  <dcterms:created xsi:type="dcterms:W3CDTF">2021-09-08T13:50:00Z</dcterms:created>
  <dcterms:modified xsi:type="dcterms:W3CDTF">2023-10-11T06:24:00Z</dcterms:modified>
</cp:coreProperties>
</file>